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66B2A" w14:textId="702B5EA4" w:rsidR="002E6BC3" w:rsidRDefault="002E6BC3" w:rsidP="002E6BC3">
      <w:pPr>
        <w:pageBreakBefore/>
        <w:spacing w:after="200"/>
        <w:ind w:left="7514"/>
        <w:rPr>
          <w:rFonts w:ascii="Calibri" w:eastAsia="Times New Roman" w:hAnsi="Calibri"/>
          <w:bCs/>
          <w:sz w:val="32"/>
          <w:szCs w:val="28"/>
          <w:u w:val="single"/>
          <w:lang w:eastAsia="en-US"/>
        </w:rPr>
      </w:pPr>
      <w:bookmarkStart w:id="0" w:name="_GoBack"/>
      <w:bookmarkEnd w:id="0"/>
      <w:r>
        <w:rPr>
          <w:rFonts w:ascii="Calibri" w:eastAsia="Times New Roman" w:hAnsi="Calibri"/>
          <w:bCs/>
          <w:sz w:val="32"/>
          <w:szCs w:val="28"/>
          <w:u w:val="single"/>
          <w:lang w:eastAsia="en-US"/>
        </w:rPr>
        <w:t xml:space="preserve">ALLEGATO </w:t>
      </w:r>
      <w:r w:rsidR="00A52311">
        <w:rPr>
          <w:rFonts w:ascii="Calibri" w:eastAsia="Times New Roman" w:hAnsi="Calibri"/>
          <w:bCs/>
          <w:sz w:val="32"/>
          <w:szCs w:val="28"/>
          <w:u w:val="single"/>
          <w:lang w:eastAsia="en-US"/>
        </w:rPr>
        <w:t>6</w:t>
      </w:r>
    </w:p>
    <w:p w14:paraId="3CFA0F56" w14:textId="77777777" w:rsidR="002E6BC3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40" w:lineRule="atLeast"/>
        <w:jc w:val="center"/>
        <w:textAlignment w:val="auto"/>
        <w:rPr>
          <w:rFonts w:ascii="Calibri" w:eastAsia="Times New Roman" w:hAnsi="Calibri"/>
          <w:b/>
          <w:color w:val="auto"/>
          <w:kern w:val="0"/>
          <w:szCs w:val="22"/>
          <w:lang w:bidi="ar-SA"/>
        </w:rPr>
      </w:pPr>
    </w:p>
    <w:p w14:paraId="69E63DB6" w14:textId="77777777" w:rsidR="00414E27" w:rsidRPr="00414E27" w:rsidRDefault="00414E27" w:rsidP="00414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Arial" w:hAnsi="Arial" w:cs="Arial"/>
          <w:b/>
          <w:bCs/>
        </w:rPr>
      </w:pPr>
      <w:r w:rsidRPr="00414E27">
        <w:rPr>
          <w:rFonts w:ascii="Arial" w:hAnsi="Arial" w:cs="Arial"/>
          <w:b/>
          <w:bCs/>
        </w:rPr>
        <w:t>BANDO HUB</w:t>
      </w:r>
    </w:p>
    <w:p w14:paraId="40DA6B20" w14:textId="77777777" w:rsidR="00414E27" w:rsidRPr="00414E27" w:rsidRDefault="00414E27" w:rsidP="00414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Arial" w:hAnsi="Arial" w:cs="Arial"/>
          <w:b/>
        </w:rPr>
      </w:pPr>
      <w:r w:rsidRPr="00414E27">
        <w:rPr>
          <w:rFonts w:ascii="Arial" w:hAnsi="Arial" w:cs="Arial"/>
          <w:b/>
        </w:rPr>
        <w:t>SOSTEGNO ALL’ACCESSO DELLE PMI ALL’INNOVAZIONE E AL TRASFERIMENTO TECNOLOGICO ATTRAVERSO I SERVIZI DEI DIGITAL INNOVATION HUB</w:t>
      </w:r>
    </w:p>
    <w:p w14:paraId="74114519" w14:textId="58488890" w:rsidR="00B64656" w:rsidRPr="000D24AA" w:rsidRDefault="00414E27" w:rsidP="00176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Tw Cen MT" w:hAnsi="Tw Cen MT"/>
          <w:szCs w:val="36"/>
        </w:rPr>
      </w:pPr>
      <w:r w:rsidRPr="000706FE">
        <w:rPr>
          <w:rFonts w:ascii="Arial" w:hAnsi="Arial" w:cs="Arial" w:hint="eastAsia"/>
          <w:b/>
        </w:rPr>
        <w:t xml:space="preserve"> </w:t>
      </w:r>
      <w:r w:rsidR="000706FE" w:rsidRPr="000706FE">
        <w:rPr>
          <w:rFonts w:ascii="Arial" w:hAnsi="Arial" w:cs="Arial" w:hint="eastAsia"/>
          <w:b/>
        </w:rPr>
        <w:t xml:space="preserve">(in attuazione della </w:t>
      </w:r>
      <w:r w:rsidR="00C4743E">
        <w:rPr>
          <w:rFonts w:ascii="Arial" w:hAnsi="Arial" w:cs="Arial"/>
          <w:b/>
        </w:rPr>
        <w:t>D</w:t>
      </w:r>
      <w:r w:rsidR="000706FE" w:rsidRPr="000706FE">
        <w:rPr>
          <w:rFonts w:ascii="Arial" w:hAnsi="Arial" w:cs="Arial" w:hint="eastAsia"/>
          <w:b/>
        </w:rPr>
        <w:t>.G.R. n. XI/</w:t>
      </w:r>
      <w:r>
        <w:rPr>
          <w:rFonts w:ascii="Arial" w:hAnsi="Arial" w:cs="Arial"/>
          <w:b/>
        </w:rPr>
        <w:t>2047</w:t>
      </w:r>
      <w:r w:rsidR="000706FE" w:rsidRPr="000706FE">
        <w:rPr>
          <w:rFonts w:ascii="Arial" w:hAnsi="Arial" w:cs="Arial" w:hint="eastAsia"/>
          <w:b/>
        </w:rPr>
        <w:t xml:space="preserve"> del</w:t>
      </w:r>
      <w:r w:rsidR="00176FF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31</w:t>
      </w:r>
      <w:r w:rsidR="00176FFB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07</w:t>
      </w:r>
      <w:r w:rsidR="00176FFB">
        <w:rPr>
          <w:rFonts w:ascii="Arial" w:hAnsi="Arial" w:cs="Arial"/>
          <w:b/>
        </w:rPr>
        <w:t>/</w:t>
      </w:r>
      <w:r w:rsidR="000706FE" w:rsidRPr="000706FE">
        <w:rPr>
          <w:rFonts w:ascii="Arial" w:hAnsi="Arial" w:cs="Arial" w:hint="eastAsia"/>
          <w:b/>
        </w:rPr>
        <w:t>2019)</w:t>
      </w:r>
    </w:p>
    <w:p w14:paraId="5594D681" w14:textId="77777777" w:rsidR="00D77928" w:rsidRPr="006E6CA8" w:rsidRDefault="00D77928" w:rsidP="00176FFB">
      <w:pPr>
        <w:spacing w:line="240" w:lineRule="auto"/>
        <w:contextualSpacing/>
        <w:jc w:val="center"/>
        <w:rPr>
          <w:rFonts w:ascii="Tw Cen MT" w:hAnsi="Tw Cen MT"/>
          <w:szCs w:val="36"/>
        </w:rPr>
      </w:pPr>
    </w:p>
    <w:p w14:paraId="49F5E79B" w14:textId="77777777" w:rsidR="002E6BC3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40" w:lineRule="atLeast"/>
        <w:jc w:val="center"/>
        <w:textAlignment w:val="auto"/>
        <w:rPr>
          <w:rFonts w:ascii="Calibri" w:eastAsia="Times New Roman" w:hAnsi="Calibri"/>
          <w:b/>
          <w:color w:val="auto"/>
          <w:kern w:val="0"/>
          <w:szCs w:val="22"/>
          <w:lang w:bidi="ar-SA"/>
        </w:rPr>
      </w:pPr>
    </w:p>
    <w:p w14:paraId="79C30FDA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40" w:lineRule="atLeast"/>
        <w:jc w:val="center"/>
        <w:textAlignment w:val="auto"/>
        <w:rPr>
          <w:rFonts w:ascii="Calibri" w:eastAsia="Times New Roman" w:hAnsi="Calibri"/>
          <w:color w:val="auto"/>
          <w:kern w:val="0"/>
          <w:sz w:val="22"/>
          <w:szCs w:val="22"/>
          <w:lang w:bidi="ar-SA"/>
        </w:rPr>
      </w:pPr>
      <w:r w:rsidRPr="00264579">
        <w:rPr>
          <w:rFonts w:ascii="Calibri" w:eastAsia="Times New Roman" w:hAnsi="Calibri"/>
          <w:b/>
          <w:color w:val="auto"/>
          <w:kern w:val="0"/>
          <w:szCs w:val="22"/>
          <w:lang w:bidi="ar-SA"/>
        </w:rPr>
        <w:t>MODELLO DI AUTOCERTIFICAZIONE NEI CASI DI CUI ALL’ART. 89 DEL D.LGS 159/2011</w:t>
      </w:r>
    </w:p>
    <w:p w14:paraId="4B4429A3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76" w:lineRule="auto"/>
        <w:textAlignment w:val="auto"/>
        <w:rPr>
          <w:rFonts w:ascii="Calibri" w:eastAsia="Times New Roman" w:hAnsi="Calibri"/>
          <w:color w:val="auto"/>
          <w:kern w:val="0"/>
          <w:sz w:val="22"/>
          <w:szCs w:val="22"/>
          <w:lang w:bidi="ar-SA"/>
        </w:rPr>
      </w:pPr>
    </w:p>
    <w:p w14:paraId="10FE2D68" w14:textId="77777777" w:rsidR="002E6BC3" w:rsidRPr="00FE22B9" w:rsidRDefault="002E6BC3" w:rsidP="002E6BC3">
      <w:pPr>
        <w:widowControl w:val="0"/>
        <w:suppressAutoHyphens w:val="0"/>
        <w:autoSpaceDE/>
        <w:autoSpaceDN w:val="0"/>
        <w:adjustRightInd w:val="0"/>
        <w:spacing w:line="276" w:lineRule="auto"/>
        <w:textAlignment w:val="auto"/>
        <w:rPr>
          <w:rFonts w:ascii="Calibri" w:eastAsia="Times New Roman" w:hAnsi="Calibri"/>
          <w:b/>
          <w:color w:val="auto"/>
          <w:kern w:val="0"/>
          <w:sz w:val="22"/>
          <w:szCs w:val="22"/>
          <w:lang w:bidi="ar-SA"/>
        </w:rPr>
      </w:pPr>
      <w:r w:rsidRPr="00FE22B9">
        <w:rPr>
          <w:rFonts w:ascii="Calibri" w:eastAsia="Times New Roman" w:hAnsi="Calibri"/>
          <w:b/>
          <w:color w:val="auto"/>
          <w:kern w:val="0"/>
          <w:sz w:val="22"/>
          <w:szCs w:val="22"/>
          <w:lang w:bidi="ar-SA"/>
        </w:rPr>
        <w:t>Denominazione dell’impresa, società, A.T.I. o consorzio interessato:</w:t>
      </w:r>
    </w:p>
    <w:p w14:paraId="0220A46F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76" w:lineRule="auto"/>
        <w:textAlignment w:val="auto"/>
        <w:rPr>
          <w:rFonts w:ascii="Calibri" w:eastAsia="Times New Roman" w:hAnsi="Calibri"/>
          <w:color w:val="auto"/>
          <w:kern w:val="0"/>
          <w:sz w:val="22"/>
          <w:szCs w:val="22"/>
          <w:lang w:bidi="ar-SA"/>
        </w:rPr>
      </w:pPr>
      <w:r w:rsidRPr="00264579">
        <w:rPr>
          <w:rFonts w:ascii="Calibri" w:eastAsia="Times New Roman" w:hAnsi="Calibri"/>
          <w:color w:val="auto"/>
          <w:kern w:val="0"/>
          <w:sz w:val="22"/>
          <w:szCs w:val="22"/>
          <w:lang w:bidi="ar-SA"/>
        </w:rPr>
        <w:t>_______________________________________________________________________________________</w:t>
      </w:r>
    </w:p>
    <w:p w14:paraId="3950EBE6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76" w:lineRule="auto"/>
        <w:textAlignment w:val="auto"/>
        <w:rPr>
          <w:rFonts w:ascii="Calibri" w:eastAsia="Times New Roman" w:hAnsi="Calibri"/>
          <w:color w:val="auto"/>
          <w:kern w:val="0"/>
          <w:sz w:val="22"/>
          <w:szCs w:val="22"/>
          <w:lang w:bidi="ar-SA"/>
        </w:rPr>
      </w:pPr>
      <w:r w:rsidRPr="00264579">
        <w:rPr>
          <w:rFonts w:ascii="Calibri" w:eastAsia="Times New Roman" w:hAnsi="Calibri"/>
          <w:color w:val="auto"/>
          <w:kern w:val="0"/>
          <w:sz w:val="22"/>
          <w:szCs w:val="22"/>
          <w:lang w:bidi="ar-SA"/>
        </w:rPr>
        <w:t>Sede: via/piazza__________________________________________________________________________</w:t>
      </w:r>
    </w:p>
    <w:p w14:paraId="7076AB86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76" w:lineRule="auto"/>
        <w:textAlignment w:val="auto"/>
        <w:rPr>
          <w:rFonts w:ascii="Calibri" w:eastAsia="Times New Roman" w:hAnsi="Calibri"/>
          <w:color w:val="auto"/>
          <w:kern w:val="0"/>
          <w:sz w:val="22"/>
          <w:szCs w:val="22"/>
          <w:lang w:bidi="ar-SA"/>
        </w:rPr>
      </w:pPr>
      <w:r w:rsidRPr="00264579">
        <w:rPr>
          <w:rFonts w:ascii="Calibri" w:eastAsia="Times New Roman" w:hAnsi="Calibri"/>
          <w:color w:val="auto"/>
          <w:kern w:val="0"/>
          <w:sz w:val="22"/>
          <w:szCs w:val="22"/>
          <w:lang w:bidi="ar-SA"/>
        </w:rPr>
        <w:t>C.A.P.______________Città________________________________prov._________</w:t>
      </w:r>
    </w:p>
    <w:p w14:paraId="139F23C7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76" w:lineRule="auto"/>
        <w:textAlignment w:val="auto"/>
        <w:rPr>
          <w:rFonts w:ascii="Calibri" w:eastAsia="Times New Roman" w:hAnsi="Calibri"/>
          <w:color w:val="auto"/>
          <w:kern w:val="0"/>
          <w:sz w:val="22"/>
          <w:szCs w:val="22"/>
          <w:lang w:bidi="ar-SA"/>
        </w:rPr>
      </w:pPr>
      <w:r w:rsidRPr="00264579">
        <w:rPr>
          <w:rFonts w:ascii="Calibri" w:eastAsia="Times New Roman" w:hAnsi="Calibri"/>
          <w:color w:val="auto"/>
          <w:kern w:val="0"/>
          <w:sz w:val="22"/>
          <w:szCs w:val="22"/>
          <w:lang w:bidi="ar-SA"/>
        </w:rPr>
        <w:t>Codice Fiscale____________________________________________________________________________</w:t>
      </w:r>
    </w:p>
    <w:p w14:paraId="5B2C3294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76" w:lineRule="auto"/>
        <w:textAlignment w:val="auto"/>
        <w:rPr>
          <w:rFonts w:ascii="Calibri" w:eastAsia="Times New Roman" w:hAnsi="Calibri"/>
          <w:color w:val="auto"/>
          <w:kern w:val="0"/>
          <w:sz w:val="22"/>
          <w:szCs w:val="22"/>
          <w:lang w:bidi="ar-SA"/>
        </w:rPr>
      </w:pPr>
    </w:p>
    <w:p w14:paraId="499D34D4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76" w:lineRule="auto"/>
        <w:textAlignment w:val="auto"/>
        <w:rPr>
          <w:rFonts w:ascii="Calibri" w:eastAsia="Times New Roman" w:hAnsi="Calibri"/>
          <w:color w:val="auto"/>
          <w:kern w:val="0"/>
          <w:sz w:val="22"/>
          <w:szCs w:val="22"/>
          <w:lang w:bidi="ar-SA"/>
        </w:rPr>
      </w:pPr>
      <w:r w:rsidRPr="00264579">
        <w:rPr>
          <w:rFonts w:ascii="Calibri" w:eastAsia="Times New Roman" w:hAnsi="Calibri"/>
          <w:color w:val="auto"/>
          <w:kern w:val="0"/>
          <w:sz w:val="22"/>
          <w:szCs w:val="22"/>
          <w:lang w:bidi="ar-SA"/>
        </w:rPr>
        <w:t>Il sottoscritto ________________________nato a _______________________il ____________residente in ____________________titolare della seguente carica _____________________nella società sopra indicata</w:t>
      </w:r>
    </w:p>
    <w:p w14:paraId="2F00736C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76" w:lineRule="auto"/>
        <w:jc w:val="both"/>
        <w:textAlignment w:val="auto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bidi="ar-SA"/>
        </w:rPr>
      </w:pPr>
      <w:r w:rsidRPr="0026457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bidi="ar-SA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3F58B7DF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76" w:lineRule="auto"/>
        <w:jc w:val="center"/>
        <w:textAlignment w:val="auto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bidi="ar-SA"/>
        </w:rPr>
      </w:pPr>
      <w:r w:rsidRPr="0026457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bidi="ar-SA"/>
        </w:rPr>
        <w:t>DICHIARA</w:t>
      </w:r>
    </w:p>
    <w:p w14:paraId="4992C459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76" w:lineRule="auto"/>
        <w:jc w:val="both"/>
        <w:textAlignment w:val="auto"/>
        <w:rPr>
          <w:rFonts w:ascii="Arial" w:eastAsia="Times New Roman" w:hAnsi="Arial" w:cs="Arial"/>
          <w:bCs/>
          <w:color w:val="auto"/>
          <w:kern w:val="0"/>
          <w:sz w:val="20"/>
          <w:szCs w:val="20"/>
          <w:lang w:bidi="ar-SA"/>
        </w:rPr>
      </w:pPr>
      <w:r w:rsidRPr="00264579">
        <w:rPr>
          <w:rFonts w:ascii="Arial" w:eastAsia="Times New Roman" w:hAnsi="Arial" w:cs="Arial"/>
          <w:bCs/>
          <w:color w:val="auto"/>
          <w:kern w:val="0"/>
          <w:sz w:val="20"/>
          <w:szCs w:val="20"/>
          <w:lang w:bidi="ar-SA"/>
        </w:rPr>
        <w:t>ai sensi del comma 2 dell’art. 47 del D.P.R. 445/2000, c</w:t>
      </w:r>
      <w:r w:rsidRPr="0026457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bidi="ar-SA"/>
        </w:rPr>
        <w:t>he nei propri confronti e nei confronti dei soggetti indicati all’art. 85 del D. Lgs. 06/09/2011, n. 159</w:t>
      </w:r>
      <w:r w:rsidRPr="00264579">
        <w:rPr>
          <w:rFonts w:ascii="Arial" w:eastAsia="Times New Roman" w:hAnsi="Arial" w:cs="Arial"/>
          <w:bCs/>
          <w:color w:val="auto"/>
          <w:kern w:val="0"/>
          <w:sz w:val="20"/>
          <w:szCs w:val="20"/>
          <w:lang w:bidi="ar-SA"/>
        </w:rPr>
        <w:t xml:space="preserve"> non sussist</w:t>
      </w:r>
      <w:r w:rsidR="00FE22B9">
        <w:rPr>
          <w:rFonts w:ascii="Arial" w:eastAsia="Times New Roman" w:hAnsi="Arial" w:cs="Arial"/>
          <w:bCs/>
          <w:color w:val="auto"/>
          <w:kern w:val="0"/>
          <w:sz w:val="20"/>
          <w:szCs w:val="20"/>
          <w:lang w:bidi="ar-SA"/>
        </w:rPr>
        <w:t>o</w:t>
      </w:r>
      <w:r w:rsidRPr="00264579">
        <w:rPr>
          <w:rFonts w:ascii="Arial" w:eastAsia="Times New Roman" w:hAnsi="Arial" w:cs="Arial"/>
          <w:bCs/>
          <w:color w:val="auto"/>
          <w:kern w:val="0"/>
          <w:sz w:val="20"/>
          <w:szCs w:val="20"/>
          <w:lang w:bidi="ar-SA"/>
        </w:rPr>
        <w:t>no cause di divieto, di decadenza, di sospensione previste dall'art. 67 del medesimo D. Lgs. 06/09/2011, n. 159 (c.d. Codice delle leggi antimafia).</w:t>
      </w:r>
    </w:p>
    <w:p w14:paraId="1E83581C" w14:textId="77777777" w:rsidR="002E6BC3" w:rsidRPr="009469F1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76" w:lineRule="auto"/>
        <w:jc w:val="both"/>
        <w:textAlignment w:val="auto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bidi="ar-SA"/>
        </w:rPr>
      </w:pPr>
      <w:r w:rsidRPr="0026457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bidi="ar-SA"/>
        </w:rPr>
        <w:t xml:space="preserve">Il/la sottoscritto/a dichiara inoltre di essere informato/a, ai sensi del </w:t>
      </w:r>
      <w:proofErr w:type="spellStart"/>
      <w:r w:rsidRPr="0026457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bidi="ar-SA"/>
        </w:rPr>
        <w:t>D.Lgs.</w:t>
      </w:r>
      <w:proofErr w:type="spellEnd"/>
      <w:r w:rsidRPr="0026457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bidi="ar-SA"/>
        </w:rPr>
        <w:t xml:space="preserve"> n. 196/2003 (codice in materia di protezione di dati personali) </w:t>
      </w:r>
      <w:r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bidi="ar-SA"/>
        </w:rPr>
        <w:t xml:space="preserve">e </w:t>
      </w:r>
      <w:proofErr w:type="spellStart"/>
      <w:r w:rsidRPr="00013A80">
        <w:rPr>
          <w:rFonts w:ascii="Arial" w:eastAsia="Times New Roman" w:hAnsi="Arial" w:cs="Arial" w:hint="eastAsia"/>
          <w:b/>
          <w:bCs/>
          <w:color w:val="auto"/>
          <w:kern w:val="0"/>
          <w:sz w:val="20"/>
          <w:szCs w:val="20"/>
          <w:lang w:bidi="ar-SA"/>
        </w:rPr>
        <w:t>D.Lgs.</w:t>
      </w:r>
      <w:proofErr w:type="spellEnd"/>
      <w:r w:rsidRPr="00013A80">
        <w:rPr>
          <w:rFonts w:ascii="Arial" w:eastAsia="Times New Roman" w:hAnsi="Arial" w:cs="Arial" w:hint="eastAsia"/>
          <w:b/>
          <w:bCs/>
          <w:color w:val="auto"/>
          <w:kern w:val="0"/>
          <w:sz w:val="20"/>
          <w:szCs w:val="20"/>
          <w:lang w:bidi="ar-SA"/>
        </w:rPr>
        <w:t xml:space="preserve"> 101/2018</w:t>
      </w:r>
      <w:r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bidi="ar-SA"/>
        </w:rPr>
        <w:t xml:space="preserve"> </w:t>
      </w:r>
      <w:r w:rsidRPr="0026457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bidi="ar-SA"/>
        </w:rPr>
        <w:t>che i dati personali raccolti saranno trattati, anche con strumenti informatici, esclusivamente nell’ambito del procedimento per il quale la presente dichiarazione viene resa.</w:t>
      </w:r>
    </w:p>
    <w:p w14:paraId="2FD7F27B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76" w:lineRule="auto"/>
        <w:jc w:val="both"/>
        <w:textAlignment w:val="auto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eastAsia="it-IT" w:bidi="ar-SA"/>
        </w:rPr>
      </w:pPr>
      <w:r w:rsidRPr="0026457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bidi="ar-SA"/>
        </w:rPr>
        <w:t>________</w:t>
      </w:r>
      <w:r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bidi="ar-SA"/>
        </w:rPr>
        <w:t>_____________________</w:t>
      </w:r>
      <w:r w:rsidRPr="0026457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bidi="ar-SA"/>
        </w:rPr>
        <w:t>_</w:t>
      </w:r>
    </w:p>
    <w:p w14:paraId="0A7E1707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76" w:lineRule="auto"/>
        <w:jc w:val="both"/>
        <w:textAlignment w:val="auto"/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</w:pP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             Data                  </w:t>
      </w:r>
    </w:p>
    <w:p w14:paraId="22461FD1" w14:textId="77777777" w:rsidR="00D65D5C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76" w:lineRule="auto"/>
        <w:jc w:val="both"/>
        <w:textAlignment w:val="auto"/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</w:pP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                                        </w:t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ab/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ab/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ab/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ab/>
        <w:t xml:space="preserve"> </w:t>
      </w:r>
    </w:p>
    <w:p w14:paraId="773F5835" w14:textId="77777777" w:rsidR="00D65D5C" w:rsidRDefault="00D65D5C" w:rsidP="00D65D5C">
      <w:pPr>
        <w:spacing w:after="200"/>
        <w:rPr>
          <w:rFonts w:ascii="Calibri" w:hAnsi="Calibri"/>
          <w:kern w:val="2"/>
          <w:sz w:val="22"/>
          <w:szCs w:val="22"/>
          <w:lang w:eastAsia="en-US"/>
        </w:rPr>
      </w:pPr>
    </w:p>
    <w:p w14:paraId="5427EDCD" w14:textId="77777777" w:rsidR="00D65D5C" w:rsidRDefault="00D65D5C" w:rsidP="00D65D5C">
      <w:pPr>
        <w:jc w:val="right"/>
        <w:rPr>
          <w:rFonts w:ascii="Calibri" w:hAnsi="Calibri"/>
          <w:sz w:val="18"/>
          <w:szCs w:val="18"/>
          <w:lang w:eastAsia="en-US"/>
        </w:rPr>
      </w:pPr>
      <w:r>
        <w:rPr>
          <w:rFonts w:ascii="Calibri" w:hAnsi="Calibri"/>
          <w:sz w:val="18"/>
          <w:szCs w:val="18"/>
          <w:lang w:eastAsia="en-US"/>
        </w:rPr>
        <w:t xml:space="preserve">Documento firmato elettronicamente ai sensi del </w:t>
      </w:r>
      <w:proofErr w:type="spellStart"/>
      <w:r>
        <w:rPr>
          <w:rFonts w:ascii="Calibri" w:hAnsi="Calibri"/>
          <w:sz w:val="18"/>
          <w:szCs w:val="18"/>
          <w:lang w:eastAsia="en-US"/>
        </w:rPr>
        <w:t>D.Lgs.</w:t>
      </w:r>
      <w:proofErr w:type="spellEnd"/>
      <w:r>
        <w:rPr>
          <w:rFonts w:ascii="Calibri" w:hAnsi="Calibri"/>
          <w:sz w:val="18"/>
          <w:szCs w:val="18"/>
          <w:lang w:eastAsia="en-US"/>
        </w:rPr>
        <w:t xml:space="preserve"> 235/2010                                                                                                                </w:t>
      </w:r>
    </w:p>
    <w:p w14:paraId="3E57C889" w14:textId="56D3A757" w:rsidR="002E6BC3" w:rsidRPr="00264579" w:rsidRDefault="00D65D5C" w:rsidP="00BE4A34">
      <w:pPr>
        <w:jc w:val="right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bidi="ar-SA"/>
        </w:rPr>
      </w:pPr>
      <w:r>
        <w:rPr>
          <w:rFonts w:ascii="Calibri" w:hAnsi="Calibri"/>
          <w:sz w:val="18"/>
          <w:szCs w:val="18"/>
          <w:lang w:eastAsia="en-US"/>
        </w:rPr>
        <w:t xml:space="preserve">o digitalmente ai sensi dell’art. 24 del </w:t>
      </w:r>
      <w:proofErr w:type="spellStart"/>
      <w:r>
        <w:rPr>
          <w:rFonts w:ascii="Calibri" w:hAnsi="Calibri"/>
          <w:sz w:val="18"/>
          <w:szCs w:val="18"/>
          <w:lang w:eastAsia="en-US"/>
        </w:rPr>
        <w:t>D.Lgs.n</w:t>
      </w:r>
      <w:proofErr w:type="spellEnd"/>
      <w:r>
        <w:rPr>
          <w:rFonts w:ascii="Calibri" w:hAnsi="Calibri"/>
          <w:sz w:val="18"/>
          <w:szCs w:val="18"/>
          <w:lang w:eastAsia="en-US"/>
        </w:rPr>
        <w:t>. 82/2005</w:t>
      </w:r>
      <w:r w:rsidR="002E6BC3"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                                                                          </w:t>
      </w:r>
    </w:p>
    <w:p w14:paraId="48B515D2" w14:textId="77777777" w:rsidR="009469F1" w:rsidRDefault="009469F1" w:rsidP="009469F1">
      <w:pPr>
        <w:jc w:val="both"/>
        <w:rPr>
          <w:rFonts w:hint="eastAsia"/>
          <w:sz w:val="20"/>
          <w:szCs w:val="20"/>
        </w:rPr>
      </w:pPr>
    </w:p>
    <w:p w14:paraId="66130243" w14:textId="77777777" w:rsidR="009469F1" w:rsidRDefault="009469F1" w:rsidP="009469F1">
      <w:pPr>
        <w:jc w:val="both"/>
        <w:rPr>
          <w:rFonts w:hint="eastAsia"/>
          <w:sz w:val="20"/>
          <w:szCs w:val="20"/>
        </w:rPr>
      </w:pPr>
    </w:p>
    <w:p w14:paraId="024AB08A" w14:textId="77777777" w:rsidR="009774BC" w:rsidRDefault="009774BC" w:rsidP="009469F1">
      <w:pPr>
        <w:jc w:val="both"/>
        <w:rPr>
          <w:rFonts w:hint="eastAsia"/>
          <w:sz w:val="20"/>
          <w:szCs w:val="20"/>
        </w:rPr>
      </w:pPr>
    </w:p>
    <w:p w14:paraId="06635CB4" w14:textId="77777777" w:rsidR="009774BC" w:rsidRDefault="009774BC" w:rsidP="009469F1">
      <w:pPr>
        <w:jc w:val="both"/>
        <w:rPr>
          <w:rFonts w:hint="eastAsia"/>
          <w:sz w:val="20"/>
          <w:szCs w:val="20"/>
        </w:rPr>
      </w:pPr>
    </w:p>
    <w:p w14:paraId="2CE80C35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76" w:lineRule="auto"/>
        <w:textAlignment w:val="auto"/>
        <w:rPr>
          <w:rFonts w:ascii="Calibri" w:eastAsia="Times New Roman" w:hAnsi="Calibri"/>
          <w:color w:val="auto"/>
          <w:kern w:val="0"/>
          <w:sz w:val="22"/>
          <w:szCs w:val="22"/>
          <w:lang w:bidi="ar-SA"/>
        </w:rPr>
      </w:pPr>
    </w:p>
    <w:p w14:paraId="5D291B2B" w14:textId="3FDAF20B" w:rsidR="002E6BC3" w:rsidRPr="00D65D5C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76" w:lineRule="auto"/>
        <w:jc w:val="both"/>
        <w:textAlignment w:val="auto"/>
        <w:rPr>
          <w:rFonts w:ascii="Calibri" w:eastAsia="Times New Roman" w:hAnsi="Calibri"/>
          <w:b/>
          <w:i/>
          <w:color w:val="auto"/>
          <w:kern w:val="0"/>
          <w:sz w:val="22"/>
          <w:szCs w:val="22"/>
          <w:lang w:bidi="ar-SA"/>
        </w:rPr>
      </w:pPr>
      <w:r w:rsidRPr="00264579">
        <w:rPr>
          <w:rFonts w:ascii="Calibri" w:eastAsia="Times New Roman" w:hAnsi="Calibri"/>
          <w:i/>
          <w:color w:val="auto"/>
          <w:kern w:val="0"/>
          <w:sz w:val="22"/>
          <w:szCs w:val="22"/>
          <w:lang w:bidi="ar-SA"/>
        </w:rPr>
        <w:t>NB:</w:t>
      </w:r>
      <w:r w:rsidRPr="00D65D5C">
        <w:rPr>
          <w:rFonts w:ascii="Calibri" w:eastAsia="Times New Roman" w:hAnsi="Calibri"/>
          <w:b/>
          <w:i/>
          <w:color w:val="auto"/>
          <w:kern w:val="0"/>
          <w:sz w:val="22"/>
          <w:szCs w:val="22"/>
          <w:lang w:bidi="ar-SA"/>
        </w:rPr>
        <w:t xml:space="preserve"> Nel caso in cui il legale rappresentante</w:t>
      </w:r>
      <w:r w:rsidRPr="000E3809">
        <w:rPr>
          <w:rFonts w:ascii="Calibri" w:eastAsia="Times New Roman" w:hAnsi="Calibri"/>
          <w:b/>
          <w:i/>
          <w:color w:val="FF0000"/>
          <w:kern w:val="0"/>
          <w:sz w:val="22"/>
          <w:szCs w:val="22"/>
          <w:lang w:bidi="ar-SA"/>
        </w:rPr>
        <w:t xml:space="preserve"> </w:t>
      </w:r>
      <w:r w:rsidRPr="00D65D5C">
        <w:rPr>
          <w:rFonts w:ascii="Calibri" w:eastAsia="Times New Roman" w:hAnsi="Calibri"/>
          <w:b/>
          <w:i/>
          <w:color w:val="auto"/>
          <w:kern w:val="0"/>
          <w:sz w:val="22"/>
          <w:szCs w:val="22"/>
          <w:lang w:bidi="ar-SA"/>
        </w:rPr>
        <w:t xml:space="preserve">non voglia dichiarare per conto di tutti i soggetti indicati all’art. 85 del D. Lgs. 06/09/2011, n. 159 ogni soggetto indicato nel medesimo articolo 85 e riportati nella tabella seguente deve produrre l’autocertificazione inerente </w:t>
      </w:r>
      <w:proofErr w:type="gramStart"/>
      <w:r w:rsidRPr="00D65D5C">
        <w:rPr>
          <w:rFonts w:ascii="Calibri" w:eastAsia="Times New Roman" w:hAnsi="Calibri"/>
          <w:b/>
          <w:i/>
          <w:color w:val="auto"/>
          <w:kern w:val="0"/>
          <w:sz w:val="22"/>
          <w:szCs w:val="22"/>
          <w:lang w:bidi="ar-SA"/>
        </w:rPr>
        <w:t>la</w:t>
      </w:r>
      <w:proofErr w:type="gramEnd"/>
      <w:r w:rsidRPr="00D65D5C">
        <w:rPr>
          <w:rFonts w:ascii="Calibri" w:eastAsia="Times New Roman" w:hAnsi="Calibri"/>
          <w:b/>
          <w:i/>
          <w:color w:val="auto"/>
          <w:kern w:val="0"/>
          <w:sz w:val="22"/>
          <w:szCs w:val="22"/>
          <w:lang w:bidi="ar-SA"/>
        </w:rPr>
        <w:t xml:space="preserve"> non sussistenza di causa di decadenza e sospensione nei propri confronti.</w:t>
      </w:r>
    </w:p>
    <w:p w14:paraId="0D042DFB" w14:textId="77777777" w:rsidR="002E6BC3" w:rsidRDefault="002E6BC3" w:rsidP="002E6BC3">
      <w:pPr>
        <w:widowControl w:val="0"/>
        <w:suppressAutoHyphens w:val="0"/>
        <w:autoSpaceDE/>
        <w:autoSpaceDN w:val="0"/>
        <w:adjustRightInd w:val="0"/>
        <w:spacing w:after="200" w:line="276" w:lineRule="auto"/>
        <w:jc w:val="both"/>
        <w:textAlignment w:val="auto"/>
        <w:rPr>
          <w:rFonts w:ascii="Calibri" w:eastAsia="Times New Roman" w:hAnsi="Calibri"/>
          <w:b/>
          <w:i/>
          <w:color w:val="auto"/>
          <w:kern w:val="0"/>
          <w:sz w:val="22"/>
          <w:szCs w:val="22"/>
          <w:lang w:bidi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6520"/>
      </w:tblGrid>
      <w:tr w:rsidR="002E6BC3" w:rsidRPr="00264579" w14:paraId="5845C21B" w14:textId="77777777" w:rsidTr="00274699">
        <w:tc>
          <w:tcPr>
            <w:tcW w:w="10314" w:type="dxa"/>
            <w:gridSpan w:val="2"/>
          </w:tcPr>
          <w:p w14:paraId="7464C0CF" w14:textId="77777777" w:rsidR="002E6BC3" w:rsidRPr="00264579" w:rsidRDefault="002E6BC3" w:rsidP="00274699">
            <w:pPr>
              <w:widowControl w:val="0"/>
              <w:tabs>
                <w:tab w:val="center" w:pos="4819"/>
                <w:tab w:val="right" w:pos="9638"/>
              </w:tabs>
              <w:suppressAutoHyphens w:val="0"/>
              <w:autoSpaceDE/>
              <w:autoSpaceDN w:val="0"/>
              <w:adjustRightInd w:val="0"/>
              <w:spacing w:after="200" w:line="276" w:lineRule="auto"/>
              <w:jc w:val="both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32"/>
                <w:szCs w:val="36"/>
                <w:lang w:bidi="ar-SA"/>
              </w:rPr>
            </w:pPr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32"/>
                <w:szCs w:val="36"/>
                <w:lang w:bidi="ar-SA"/>
              </w:rPr>
              <w:t xml:space="preserve">I controlli antimafia ex art. 85 del </w:t>
            </w:r>
            <w:proofErr w:type="spellStart"/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32"/>
                <w:szCs w:val="36"/>
                <w:lang w:bidi="ar-SA"/>
              </w:rPr>
              <w:t>D.Lgs.</w:t>
            </w:r>
            <w:proofErr w:type="spellEnd"/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32"/>
                <w:szCs w:val="36"/>
                <w:lang w:bidi="ar-SA"/>
              </w:rPr>
              <w:t xml:space="preserve"> 159/2011 e </w:t>
            </w:r>
            <w:proofErr w:type="spellStart"/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32"/>
                <w:szCs w:val="36"/>
                <w:lang w:bidi="ar-SA"/>
              </w:rPr>
              <w:t>s.m.i.</w:t>
            </w:r>
            <w:proofErr w:type="spellEnd"/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32"/>
                <w:szCs w:val="36"/>
                <w:lang w:bidi="ar-SA"/>
              </w:rPr>
              <w:t xml:space="preserve"> </w:t>
            </w:r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2"/>
                <w:lang w:bidi="ar-SA"/>
              </w:rPr>
              <w:t xml:space="preserve">*(vedi </w:t>
            </w:r>
            <w:proofErr w:type="gramStart"/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2"/>
                <w:lang w:bidi="ar-SA"/>
              </w:rPr>
              <w:t>nota  a</w:t>
            </w:r>
            <w:proofErr w:type="gramEnd"/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2"/>
                <w:lang w:bidi="ar-SA"/>
              </w:rPr>
              <w:t xml:space="preserve"> margine sugli ulteriori controlli)</w:t>
            </w:r>
          </w:p>
        </w:tc>
      </w:tr>
      <w:tr w:rsidR="002E6BC3" w:rsidRPr="00264579" w14:paraId="3AFD90CB" w14:textId="77777777" w:rsidTr="00274699">
        <w:tc>
          <w:tcPr>
            <w:tcW w:w="3794" w:type="dxa"/>
          </w:tcPr>
          <w:p w14:paraId="073457DC" w14:textId="77777777" w:rsidR="002E6BC3" w:rsidRPr="00264579" w:rsidRDefault="002E6BC3" w:rsidP="00274699">
            <w:pPr>
              <w:widowControl w:val="0"/>
              <w:suppressAutoHyphens w:val="0"/>
              <w:autoSpaceDE/>
              <w:autoSpaceDN w:val="0"/>
              <w:adjustRightInd w:val="0"/>
              <w:spacing w:line="240" w:lineRule="auto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</w:pPr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>Impresa individuale</w:t>
            </w:r>
          </w:p>
        </w:tc>
        <w:tc>
          <w:tcPr>
            <w:tcW w:w="6520" w:type="dxa"/>
          </w:tcPr>
          <w:p w14:paraId="7E1B426C" w14:textId="77777777" w:rsidR="002E6BC3" w:rsidRPr="00264579" w:rsidRDefault="002E6BC3" w:rsidP="002E6BC3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Titolare dell’impresa </w:t>
            </w:r>
          </w:p>
          <w:p w14:paraId="76D02F94" w14:textId="77777777" w:rsidR="002E6BC3" w:rsidRPr="00264579" w:rsidRDefault="002E6BC3" w:rsidP="002E6BC3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direttore tecnico (se previsto)  </w:t>
            </w:r>
          </w:p>
          <w:p w14:paraId="2BBE34D5" w14:textId="77777777" w:rsidR="002E6BC3" w:rsidRPr="00264579" w:rsidRDefault="002E6BC3" w:rsidP="00274699">
            <w:pPr>
              <w:suppressAutoHyphens w:val="0"/>
              <w:autoSpaceDE/>
              <w:spacing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2E6BC3" w:rsidRPr="00264579" w14:paraId="55C15C5C" w14:textId="77777777" w:rsidTr="00274699">
        <w:tc>
          <w:tcPr>
            <w:tcW w:w="3794" w:type="dxa"/>
          </w:tcPr>
          <w:p w14:paraId="2CA8852D" w14:textId="77777777" w:rsidR="002E6BC3" w:rsidRPr="00264579" w:rsidRDefault="002E6BC3" w:rsidP="00274699">
            <w:pPr>
              <w:widowControl w:val="0"/>
              <w:suppressAutoHyphens w:val="0"/>
              <w:autoSpaceDE/>
              <w:autoSpaceDN w:val="0"/>
              <w:adjustRightInd w:val="0"/>
              <w:spacing w:line="240" w:lineRule="auto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</w:pPr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 xml:space="preserve">Associazioni </w:t>
            </w:r>
          </w:p>
          <w:p w14:paraId="5809E97C" w14:textId="77777777" w:rsidR="002E6BC3" w:rsidRPr="00264579" w:rsidRDefault="002E6BC3" w:rsidP="00274699">
            <w:pPr>
              <w:widowControl w:val="0"/>
              <w:suppressAutoHyphens w:val="0"/>
              <w:autoSpaceDE/>
              <w:autoSpaceDN w:val="0"/>
              <w:adjustRightInd w:val="0"/>
              <w:spacing w:line="240" w:lineRule="auto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</w:pPr>
          </w:p>
          <w:p w14:paraId="0F4F2798" w14:textId="77777777" w:rsidR="002E6BC3" w:rsidRPr="00264579" w:rsidRDefault="002E6BC3" w:rsidP="00274699">
            <w:pPr>
              <w:widowControl w:val="0"/>
              <w:suppressAutoHyphens w:val="0"/>
              <w:autoSpaceDE/>
              <w:autoSpaceDN w:val="0"/>
              <w:adjustRightInd w:val="0"/>
              <w:spacing w:line="240" w:lineRule="auto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6520" w:type="dxa"/>
          </w:tcPr>
          <w:p w14:paraId="6AAEBB1F" w14:textId="77777777" w:rsidR="002E6BC3" w:rsidRPr="00264579" w:rsidRDefault="002E6BC3" w:rsidP="002E6BC3">
            <w:pPr>
              <w:widowControl w:val="0"/>
              <w:numPr>
                <w:ilvl w:val="0"/>
                <w:numId w:val="11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ind w:left="742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bidi="ar-SA"/>
              </w:rPr>
            </w:pPr>
            <w:r w:rsidRPr="00264579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bidi="ar-SA"/>
              </w:rPr>
              <w:t>Legali rappresentanti</w:t>
            </w:r>
          </w:p>
          <w:p w14:paraId="4C4D8A59" w14:textId="77777777" w:rsidR="002E6BC3" w:rsidRPr="00264579" w:rsidRDefault="002E6BC3" w:rsidP="002E6BC3">
            <w:pPr>
              <w:widowControl w:val="0"/>
              <w:numPr>
                <w:ilvl w:val="0"/>
                <w:numId w:val="11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ind w:left="742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bidi="ar-SA"/>
              </w:rPr>
            </w:pPr>
            <w:r w:rsidRPr="00264579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bidi="ar-SA"/>
              </w:rPr>
              <w:t>membri del collegio dei revisori dei conti o sindacale (se previsti)</w:t>
            </w:r>
          </w:p>
        </w:tc>
      </w:tr>
      <w:tr w:rsidR="002E6BC3" w:rsidRPr="00264579" w14:paraId="07475367" w14:textId="77777777" w:rsidTr="00274699">
        <w:tc>
          <w:tcPr>
            <w:tcW w:w="3794" w:type="dxa"/>
          </w:tcPr>
          <w:p w14:paraId="76012211" w14:textId="77777777" w:rsidR="002E6BC3" w:rsidRPr="00264579" w:rsidRDefault="002E6BC3" w:rsidP="00274699">
            <w:pPr>
              <w:widowControl w:val="0"/>
              <w:suppressAutoHyphens w:val="0"/>
              <w:autoSpaceDE/>
              <w:autoSpaceDN w:val="0"/>
              <w:adjustRightInd w:val="0"/>
              <w:spacing w:line="240" w:lineRule="auto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</w:pPr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>Società di capitali o cooperative</w:t>
            </w:r>
          </w:p>
        </w:tc>
        <w:tc>
          <w:tcPr>
            <w:tcW w:w="6520" w:type="dxa"/>
          </w:tcPr>
          <w:p w14:paraId="2484CE8E" w14:textId="77777777" w:rsidR="002E6BC3" w:rsidRPr="00264579" w:rsidRDefault="002E6BC3" w:rsidP="002E6BC3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Legale rappresentante </w:t>
            </w:r>
          </w:p>
          <w:p w14:paraId="15F4D21D" w14:textId="77777777" w:rsidR="002E6BC3" w:rsidRPr="00264579" w:rsidRDefault="002E6BC3" w:rsidP="002E6BC3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ind w:right="-108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Amministratori (presidente del </w:t>
            </w:r>
            <w:proofErr w:type="spellStart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CdA</w:t>
            </w:r>
            <w:proofErr w:type="spellEnd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/amministratore   delegato, consiglieri)</w:t>
            </w:r>
          </w:p>
          <w:p w14:paraId="6C2D62AC" w14:textId="77777777" w:rsidR="002E6BC3" w:rsidRPr="00264579" w:rsidRDefault="002E6BC3" w:rsidP="002E6BC3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direttore tecnico (se previsto)</w:t>
            </w:r>
          </w:p>
          <w:p w14:paraId="242F4CE8" w14:textId="77777777" w:rsidR="002E6BC3" w:rsidRPr="00264579" w:rsidRDefault="002E6BC3" w:rsidP="002E6BC3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socio di maggioranza (nelle società con un numero di soci pari o inferiore a 4) </w:t>
            </w:r>
          </w:p>
          <w:p w14:paraId="45A633D4" w14:textId="77777777" w:rsidR="002E6BC3" w:rsidRPr="00264579" w:rsidRDefault="002E6BC3" w:rsidP="002E6BC3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socio (in caso di società unipersonale)</w:t>
            </w:r>
          </w:p>
          <w:p w14:paraId="141F13CD" w14:textId="77777777" w:rsidR="002E6BC3" w:rsidRPr="00264579" w:rsidRDefault="002E6BC3" w:rsidP="002E6BC3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ind w:right="175"/>
              <w:contextualSpacing/>
              <w:jc w:val="both"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membri del collegio sindacale o, nei </w:t>
            </w:r>
            <w:proofErr w:type="gramStart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casi  contemplati</w:t>
            </w:r>
            <w:proofErr w:type="gramEnd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 dall’ art. 2477 del codice civile, al sindaco, nonché ai soggetti che svolgono i compiti di vigilanza di cui all’art. 6, comma 1, lettera b) del </w:t>
            </w:r>
            <w:proofErr w:type="spellStart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D.Lgs</w:t>
            </w:r>
            <w:proofErr w:type="spellEnd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 231/2001</w:t>
            </w:r>
          </w:p>
        </w:tc>
      </w:tr>
      <w:tr w:rsidR="002E6BC3" w:rsidRPr="00264579" w14:paraId="41E38526" w14:textId="77777777" w:rsidTr="00274699">
        <w:tc>
          <w:tcPr>
            <w:tcW w:w="3794" w:type="dxa"/>
          </w:tcPr>
          <w:p w14:paraId="5657452C" w14:textId="77777777" w:rsidR="002E6BC3" w:rsidRPr="00264579" w:rsidRDefault="002E6BC3" w:rsidP="00274699">
            <w:pPr>
              <w:widowControl w:val="0"/>
              <w:suppressAutoHyphens w:val="0"/>
              <w:autoSpaceDE/>
              <w:autoSpaceDN w:val="0"/>
              <w:adjustRightInd w:val="0"/>
              <w:spacing w:line="240" w:lineRule="auto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</w:pPr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>Società semplice e in nome collettivo</w:t>
            </w:r>
          </w:p>
        </w:tc>
        <w:tc>
          <w:tcPr>
            <w:tcW w:w="6520" w:type="dxa"/>
          </w:tcPr>
          <w:p w14:paraId="6D059002" w14:textId="77777777" w:rsidR="002E6BC3" w:rsidRPr="00264579" w:rsidRDefault="002E6BC3" w:rsidP="002E6BC3">
            <w:pPr>
              <w:widowControl w:val="0"/>
              <w:numPr>
                <w:ilvl w:val="0"/>
                <w:numId w:val="3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tutti i soci</w:t>
            </w:r>
          </w:p>
          <w:p w14:paraId="09729391" w14:textId="77777777" w:rsidR="002E6BC3" w:rsidRPr="00264579" w:rsidRDefault="002E6BC3" w:rsidP="002E6BC3">
            <w:pPr>
              <w:widowControl w:val="0"/>
              <w:numPr>
                <w:ilvl w:val="0"/>
                <w:numId w:val="3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direttore tecnico (se previsto)</w:t>
            </w:r>
          </w:p>
          <w:p w14:paraId="0B93D874" w14:textId="77777777" w:rsidR="002E6BC3" w:rsidRPr="00264579" w:rsidRDefault="002E6BC3" w:rsidP="002E6BC3">
            <w:pPr>
              <w:widowControl w:val="0"/>
              <w:numPr>
                <w:ilvl w:val="0"/>
                <w:numId w:val="3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membri del collegio sindacale (se previsti)</w:t>
            </w:r>
          </w:p>
        </w:tc>
      </w:tr>
      <w:tr w:rsidR="002E6BC3" w:rsidRPr="00264579" w14:paraId="63468FD9" w14:textId="77777777" w:rsidTr="00274699">
        <w:tc>
          <w:tcPr>
            <w:tcW w:w="3794" w:type="dxa"/>
          </w:tcPr>
          <w:p w14:paraId="5077E6AF" w14:textId="77777777" w:rsidR="002E6BC3" w:rsidRPr="00264579" w:rsidRDefault="002E6BC3" w:rsidP="00274699">
            <w:pPr>
              <w:widowControl w:val="0"/>
              <w:suppressAutoHyphens w:val="0"/>
              <w:autoSpaceDE/>
              <w:autoSpaceDN w:val="0"/>
              <w:adjustRightInd w:val="0"/>
              <w:spacing w:line="240" w:lineRule="auto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</w:pPr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>Società in accomandita semplice</w:t>
            </w:r>
          </w:p>
        </w:tc>
        <w:tc>
          <w:tcPr>
            <w:tcW w:w="6520" w:type="dxa"/>
          </w:tcPr>
          <w:p w14:paraId="22D9A649" w14:textId="77777777" w:rsidR="002E6BC3" w:rsidRPr="00264579" w:rsidRDefault="002E6BC3" w:rsidP="002E6BC3">
            <w:pPr>
              <w:widowControl w:val="0"/>
              <w:numPr>
                <w:ilvl w:val="0"/>
                <w:numId w:val="4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soci accomandatari</w:t>
            </w:r>
          </w:p>
          <w:p w14:paraId="12CD08C7" w14:textId="77777777" w:rsidR="002E6BC3" w:rsidRPr="00264579" w:rsidRDefault="002E6BC3" w:rsidP="002E6BC3">
            <w:pPr>
              <w:widowControl w:val="0"/>
              <w:numPr>
                <w:ilvl w:val="0"/>
                <w:numId w:val="4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direttore tecnico (se previsto)</w:t>
            </w:r>
          </w:p>
          <w:p w14:paraId="5ED66DFE" w14:textId="77777777" w:rsidR="002E6BC3" w:rsidRPr="00264579" w:rsidRDefault="002E6BC3" w:rsidP="002E6BC3">
            <w:pPr>
              <w:widowControl w:val="0"/>
              <w:numPr>
                <w:ilvl w:val="0"/>
                <w:numId w:val="4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membri del collegio sindacale (se previsti)</w:t>
            </w:r>
          </w:p>
        </w:tc>
      </w:tr>
      <w:tr w:rsidR="002E6BC3" w:rsidRPr="00264579" w14:paraId="1C90D0C4" w14:textId="77777777" w:rsidTr="00274699">
        <w:trPr>
          <w:trHeight w:val="904"/>
        </w:trPr>
        <w:tc>
          <w:tcPr>
            <w:tcW w:w="3794" w:type="dxa"/>
          </w:tcPr>
          <w:p w14:paraId="25096B39" w14:textId="77777777" w:rsidR="002E6BC3" w:rsidRPr="00264579" w:rsidRDefault="002E6BC3" w:rsidP="00274699">
            <w:pPr>
              <w:widowControl w:val="0"/>
              <w:suppressAutoHyphens w:val="0"/>
              <w:autoSpaceDE/>
              <w:autoSpaceDN w:val="0"/>
              <w:adjustRightInd w:val="0"/>
              <w:spacing w:line="240" w:lineRule="auto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</w:pPr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 xml:space="preserve">Società estere con sede </w:t>
            </w:r>
            <w:proofErr w:type="gramStart"/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>secondaria  in</w:t>
            </w:r>
            <w:proofErr w:type="gramEnd"/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 xml:space="preserve"> Italia</w:t>
            </w:r>
          </w:p>
        </w:tc>
        <w:tc>
          <w:tcPr>
            <w:tcW w:w="6520" w:type="dxa"/>
          </w:tcPr>
          <w:p w14:paraId="7563390E" w14:textId="77777777" w:rsidR="002E6BC3" w:rsidRPr="00264579" w:rsidRDefault="002E6BC3" w:rsidP="002E6BC3">
            <w:pPr>
              <w:widowControl w:val="0"/>
              <w:numPr>
                <w:ilvl w:val="0"/>
                <w:numId w:val="5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coloro che le rappresentano stabilmente in Italia</w:t>
            </w:r>
          </w:p>
          <w:p w14:paraId="7A90B5A2" w14:textId="77777777" w:rsidR="002E6BC3" w:rsidRPr="00264579" w:rsidRDefault="002E6BC3" w:rsidP="002E6BC3">
            <w:pPr>
              <w:widowControl w:val="0"/>
              <w:numPr>
                <w:ilvl w:val="0"/>
                <w:numId w:val="5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direttore tecnico (se previsto)</w:t>
            </w:r>
          </w:p>
          <w:p w14:paraId="1C950941" w14:textId="77777777" w:rsidR="002E6BC3" w:rsidRPr="00264579" w:rsidRDefault="002E6BC3" w:rsidP="002E6BC3">
            <w:pPr>
              <w:widowControl w:val="0"/>
              <w:numPr>
                <w:ilvl w:val="0"/>
                <w:numId w:val="5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membri del collegio sindacale (se previsti)</w:t>
            </w:r>
          </w:p>
        </w:tc>
      </w:tr>
      <w:tr w:rsidR="002E6BC3" w:rsidRPr="00264579" w14:paraId="32574A4F" w14:textId="77777777" w:rsidTr="00274699">
        <w:trPr>
          <w:trHeight w:val="1198"/>
        </w:trPr>
        <w:tc>
          <w:tcPr>
            <w:tcW w:w="3794" w:type="dxa"/>
          </w:tcPr>
          <w:p w14:paraId="7AA5B3FC" w14:textId="77777777" w:rsidR="002E6BC3" w:rsidRPr="00264579" w:rsidRDefault="002E6BC3" w:rsidP="00274699">
            <w:pPr>
              <w:widowControl w:val="0"/>
              <w:suppressAutoHyphens w:val="0"/>
              <w:autoSpaceDE/>
              <w:autoSpaceDN w:val="0"/>
              <w:adjustRightInd w:val="0"/>
              <w:spacing w:line="240" w:lineRule="auto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</w:pPr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 xml:space="preserve">Società </w:t>
            </w:r>
            <w:proofErr w:type="gramStart"/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>estere  prive</w:t>
            </w:r>
            <w:proofErr w:type="gramEnd"/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 xml:space="preserve"> di sede secondaria  con rappresentanza stabile in Italia</w:t>
            </w:r>
          </w:p>
        </w:tc>
        <w:tc>
          <w:tcPr>
            <w:tcW w:w="6520" w:type="dxa"/>
          </w:tcPr>
          <w:p w14:paraId="41F6C102" w14:textId="77777777" w:rsidR="002E6BC3" w:rsidRPr="00264579" w:rsidRDefault="002E6BC3" w:rsidP="002E6BC3">
            <w:pPr>
              <w:widowControl w:val="0"/>
              <w:numPr>
                <w:ilvl w:val="0"/>
                <w:numId w:val="6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Coloro che esercitano poteri di amministrazione (presidente del </w:t>
            </w:r>
            <w:proofErr w:type="spellStart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CdA</w:t>
            </w:r>
            <w:proofErr w:type="spellEnd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/amministratore   delegato, consiglieri) rappresentanza o direzione dell’impresa</w:t>
            </w:r>
          </w:p>
        </w:tc>
      </w:tr>
      <w:tr w:rsidR="002E6BC3" w:rsidRPr="00264579" w14:paraId="3F4583D3" w14:textId="77777777" w:rsidTr="00274699">
        <w:trPr>
          <w:trHeight w:val="1198"/>
        </w:trPr>
        <w:tc>
          <w:tcPr>
            <w:tcW w:w="3794" w:type="dxa"/>
          </w:tcPr>
          <w:p w14:paraId="59CA97B5" w14:textId="77777777" w:rsidR="002E6BC3" w:rsidRPr="00264579" w:rsidRDefault="002E6BC3" w:rsidP="00274699">
            <w:pPr>
              <w:widowControl w:val="0"/>
              <w:suppressAutoHyphens w:val="0"/>
              <w:autoSpaceDE/>
              <w:autoSpaceDN w:val="0"/>
              <w:adjustRightInd w:val="0"/>
              <w:spacing w:line="240" w:lineRule="auto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</w:pPr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>Società personali (oltre a quanto espressamente previsto per le società in nome collettivo e accomandita semplice)</w:t>
            </w:r>
          </w:p>
        </w:tc>
        <w:tc>
          <w:tcPr>
            <w:tcW w:w="6520" w:type="dxa"/>
          </w:tcPr>
          <w:p w14:paraId="4C2AE0E1" w14:textId="77777777" w:rsidR="002E6BC3" w:rsidRPr="00264579" w:rsidRDefault="002E6BC3" w:rsidP="002E6BC3">
            <w:pPr>
              <w:widowControl w:val="0"/>
              <w:numPr>
                <w:ilvl w:val="0"/>
                <w:numId w:val="7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Soci persone fisiche delle società personali o di capitali che sono socie della società personale esaminata</w:t>
            </w:r>
          </w:p>
          <w:p w14:paraId="240207AF" w14:textId="77777777" w:rsidR="002E6BC3" w:rsidRPr="00264579" w:rsidRDefault="002E6BC3" w:rsidP="002E6BC3">
            <w:pPr>
              <w:widowControl w:val="0"/>
              <w:numPr>
                <w:ilvl w:val="0"/>
                <w:numId w:val="7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Direttore tecnico (se previsto)</w:t>
            </w:r>
          </w:p>
          <w:p w14:paraId="7CED8648" w14:textId="77777777" w:rsidR="002E6BC3" w:rsidRPr="00264579" w:rsidRDefault="002E6BC3" w:rsidP="002E6BC3">
            <w:pPr>
              <w:widowControl w:val="0"/>
              <w:numPr>
                <w:ilvl w:val="0"/>
                <w:numId w:val="7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membri del collegio sindacale (se previsti)</w:t>
            </w:r>
          </w:p>
        </w:tc>
      </w:tr>
      <w:tr w:rsidR="002E6BC3" w:rsidRPr="00264579" w14:paraId="4125CA30" w14:textId="77777777" w:rsidTr="00274699">
        <w:trPr>
          <w:trHeight w:val="1198"/>
        </w:trPr>
        <w:tc>
          <w:tcPr>
            <w:tcW w:w="3794" w:type="dxa"/>
          </w:tcPr>
          <w:p w14:paraId="68DEFF4E" w14:textId="77777777" w:rsidR="002E6BC3" w:rsidRPr="00264579" w:rsidRDefault="002E6BC3" w:rsidP="00274699">
            <w:pPr>
              <w:widowControl w:val="0"/>
              <w:suppressAutoHyphens w:val="0"/>
              <w:autoSpaceDE/>
              <w:autoSpaceDN w:val="0"/>
              <w:adjustRightInd w:val="0"/>
              <w:spacing w:line="240" w:lineRule="auto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</w:pPr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520" w:type="dxa"/>
          </w:tcPr>
          <w:p w14:paraId="4DF54261" w14:textId="77777777" w:rsidR="002E6BC3" w:rsidRPr="00264579" w:rsidRDefault="002E6BC3" w:rsidP="002E6BC3">
            <w:pPr>
              <w:widowControl w:val="0"/>
              <w:numPr>
                <w:ilvl w:val="0"/>
                <w:numId w:val="8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legale rappresentante</w:t>
            </w:r>
          </w:p>
          <w:p w14:paraId="5500646B" w14:textId="77777777" w:rsidR="002E6BC3" w:rsidRPr="00264579" w:rsidRDefault="002E6BC3" w:rsidP="002E6BC3">
            <w:pPr>
              <w:widowControl w:val="0"/>
              <w:numPr>
                <w:ilvl w:val="0"/>
                <w:numId w:val="8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componenti organo di amministrazione (presidente del </w:t>
            </w:r>
            <w:proofErr w:type="spellStart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CdA</w:t>
            </w:r>
            <w:proofErr w:type="spellEnd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/amministratore   delegato, </w:t>
            </w:r>
            <w:proofErr w:type="gramStart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consiglieri)*</w:t>
            </w:r>
            <w:proofErr w:type="gramEnd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*</w:t>
            </w:r>
          </w:p>
          <w:p w14:paraId="0B194D44" w14:textId="77777777" w:rsidR="002E6BC3" w:rsidRPr="00264579" w:rsidRDefault="002E6BC3" w:rsidP="002E6BC3">
            <w:pPr>
              <w:widowControl w:val="0"/>
              <w:numPr>
                <w:ilvl w:val="0"/>
                <w:numId w:val="8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direttore tecnico (se previsto)</w:t>
            </w:r>
          </w:p>
          <w:p w14:paraId="64B5EEDC" w14:textId="77777777" w:rsidR="002E6BC3" w:rsidRPr="00264579" w:rsidRDefault="002E6BC3" w:rsidP="002E6BC3">
            <w:pPr>
              <w:widowControl w:val="0"/>
              <w:numPr>
                <w:ilvl w:val="0"/>
                <w:numId w:val="8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membri del collegio sindacale (se </w:t>
            </w:r>
            <w:proofErr w:type="gramStart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previsti)*</w:t>
            </w:r>
            <w:proofErr w:type="gramEnd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**</w:t>
            </w:r>
          </w:p>
          <w:p w14:paraId="329960DD" w14:textId="77777777" w:rsidR="002E6BC3" w:rsidRPr="00264579" w:rsidRDefault="002E6BC3" w:rsidP="002E6BC3">
            <w:pPr>
              <w:widowControl w:val="0"/>
              <w:numPr>
                <w:ilvl w:val="0"/>
                <w:numId w:val="8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ciascuno dei consorziati </w:t>
            </w:r>
          </w:p>
        </w:tc>
      </w:tr>
      <w:tr w:rsidR="002E6BC3" w:rsidRPr="00264579" w14:paraId="06592456" w14:textId="77777777" w:rsidTr="00274699">
        <w:trPr>
          <w:trHeight w:val="1198"/>
        </w:trPr>
        <w:tc>
          <w:tcPr>
            <w:tcW w:w="3794" w:type="dxa"/>
          </w:tcPr>
          <w:p w14:paraId="61CA6D5A" w14:textId="77777777" w:rsidR="002E6BC3" w:rsidRPr="00264579" w:rsidRDefault="002E6BC3" w:rsidP="00274699">
            <w:pPr>
              <w:widowControl w:val="0"/>
              <w:suppressAutoHyphens w:val="0"/>
              <w:autoSpaceDE/>
              <w:autoSpaceDN w:val="0"/>
              <w:adjustRightInd w:val="0"/>
              <w:spacing w:line="240" w:lineRule="auto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</w:pPr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lastRenderedPageBreak/>
              <w:t>Consorzi ex art. 2602 c.c. non aventi attività esterna e per i gruppi europei di interesse economico</w:t>
            </w:r>
          </w:p>
        </w:tc>
        <w:tc>
          <w:tcPr>
            <w:tcW w:w="6520" w:type="dxa"/>
          </w:tcPr>
          <w:p w14:paraId="2DD1EE56" w14:textId="77777777" w:rsidR="002E6BC3" w:rsidRPr="00264579" w:rsidRDefault="002E6BC3" w:rsidP="002E6BC3">
            <w:pPr>
              <w:widowControl w:val="0"/>
              <w:numPr>
                <w:ilvl w:val="0"/>
                <w:numId w:val="10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legale rappresentante</w:t>
            </w:r>
          </w:p>
          <w:p w14:paraId="69B12E82" w14:textId="77777777" w:rsidR="002E6BC3" w:rsidRPr="00264579" w:rsidRDefault="002E6BC3" w:rsidP="002E6BC3">
            <w:pPr>
              <w:widowControl w:val="0"/>
              <w:numPr>
                <w:ilvl w:val="0"/>
                <w:numId w:val="10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eventuali componenti dell’organo di amministrazione (presidente del </w:t>
            </w:r>
            <w:proofErr w:type="spellStart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CdA</w:t>
            </w:r>
            <w:proofErr w:type="spellEnd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/amministratore   delegato, </w:t>
            </w:r>
            <w:proofErr w:type="gramStart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consiglieri)*</w:t>
            </w:r>
            <w:proofErr w:type="gramEnd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*</w:t>
            </w:r>
          </w:p>
          <w:p w14:paraId="4D522630" w14:textId="77777777" w:rsidR="002E6BC3" w:rsidRPr="00264579" w:rsidRDefault="002E6BC3" w:rsidP="002E6BC3">
            <w:pPr>
              <w:widowControl w:val="0"/>
              <w:numPr>
                <w:ilvl w:val="0"/>
                <w:numId w:val="10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direttore tecnico (se previsto)</w:t>
            </w:r>
          </w:p>
          <w:p w14:paraId="638FEE08" w14:textId="77777777" w:rsidR="002E6BC3" w:rsidRPr="00264579" w:rsidRDefault="002E6BC3" w:rsidP="002E6BC3">
            <w:pPr>
              <w:widowControl w:val="0"/>
              <w:numPr>
                <w:ilvl w:val="0"/>
                <w:numId w:val="10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imprenditori e società consorziate (e relativi legale rappresentante ed eventuali componenti dell’organo di </w:t>
            </w:r>
            <w:proofErr w:type="gramStart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amministrazione)*</w:t>
            </w:r>
            <w:proofErr w:type="gramEnd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*</w:t>
            </w:r>
          </w:p>
          <w:p w14:paraId="23AB86A5" w14:textId="77777777" w:rsidR="002E6BC3" w:rsidRPr="00264579" w:rsidRDefault="002E6BC3" w:rsidP="002E6BC3">
            <w:pPr>
              <w:widowControl w:val="0"/>
              <w:numPr>
                <w:ilvl w:val="0"/>
                <w:numId w:val="10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membri del collegio sindacale (se </w:t>
            </w:r>
            <w:proofErr w:type="gramStart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previsti)*</w:t>
            </w:r>
            <w:proofErr w:type="gramEnd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0"/>
                <w:lang w:eastAsia="en-US" w:bidi="ar-SA"/>
              </w:rPr>
              <w:t>**</w:t>
            </w:r>
          </w:p>
        </w:tc>
      </w:tr>
      <w:tr w:rsidR="002E6BC3" w:rsidRPr="00264579" w14:paraId="234004EF" w14:textId="77777777" w:rsidTr="00274699">
        <w:trPr>
          <w:trHeight w:val="1198"/>
        </w:trPr>
        <w:tc>
          <w:tcPr>
            <w:tcW w:w="3794" w:type="dxa"/>
          </w:tcPr>
          <w:p w14:paraId="24D3BA28" w14:textId="77777777" w:rsidR="002E6BC3" w:rsidRPr="00264579" w:rsidRDefault="002E6BC3" w:rsidP="00274699">
            <w:pPr>
              <w:widowControl w:val="0"/>
              <w:suppressAutoHyphens w:val="0"/>
              <w:autoSpaceDE/>
              <w:autoSpaceDN w:val="0"/>
              <w:adjustRightInd w:val="0"/>
              <w:spacing w:line="240" w:lineRule="auto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2"/>
                <w:lang w:bidi="ar-SA"/>
              </w:rPr>
            </w:pPr>
            <w:r w:rsidRPr="00264579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szCs w:val="22"/>
                <w:lang w:bidi="ar-SA"/>
              </w:rPr>
              <w:t>Raggruppamenti temporanei di imprese</w:t>
            </w:r>
          </w:p>
        </w:tc>
        <w:tc>
          <w:tcPr>
            <w:tcW w:w="6520" w:type="dxa"/>
          </w:tcPr>
          <w:p w14:paraId="69994BDF" w14:textId="77777777" w:rsidR="002E6BC3" w:rsidRPr="00264579" w:rsidRDefault="002E6BC3" w:rsidP="002E6BC3">
            <w:pPr>
              <w:widowControl w:val="0"/>
              <w:numPr>
                <w:ilvl w:val="0"/>
                <w:numId w:val="9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2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2"/>
                <w:lang w:eastAsia="en-US" w:bidi="ar-SA"/>
              </w:rPr>
              <w:t>tutte le imprese costituenti il Raggruppamento anche se aventi sede all’ estero, nonché le persone fisiche presenti al loro interno, come individuate per ciascuna tipologia di imprese e società</w:t>
            </w:r>
          </w:p>
          <w:p w14:paraId="3900A4D2" w14:textId="77777777" w:rsidR="002E6BC3" w:rsidRPr="00264579" w:rsidRDefault="002E6BC3" w:rsidP="002E6BC3">
            <w:pPr>
              <w:widowControl w:val="0"/>
              <w:numPr>
                <w:ilvl w:val="0"/>
                <w:numId w:val="9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2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2"/>
                <w:lang w:eastAsia="en-US" w:bidi="ar-SA"/>
              </w:rPr>
              <w:t>direttore tecnico (se previsto)</w:t>
            </w:r>
          </w:p>
          <w:p w14:paraId="68BFDAF6" w14:textId="77777777" w:rsidR="002E6BC3" w:rsidRPr="00264579" w:rsidRDefault="002E6BC3" w:rsidP="002E6BC3">
            <w:pPr>
              <w:widowControl w:val="0"/>
              <w:numPr>
                <w:ilvl w:val="0"/>
                <w:numId w:val="9"/>
              </w:numPr>
              <w:suppressAutoHyphens w:val="0"/>
              <w:autoSpaceDE/>
              <w:autoSpaceDN w:val="0"/>
              <w:adjustRightInd w:val="0"/>
              <w:spacing w:after="200" w:line="240" w:lineRule="auto"/>
              <w:contextualSpacing/>
              <w:textAlignment w:val="auto"/>
              <w:rPr>
                <w:rFonts w:ascii="Arial" w:eastAsia="Calibri" w:hAnsi="Arial" w:cs="Arial"/>
                <w:color w:val="auto"/>
                <w:kern w:val="0"/>
                <w:sz w:val="20"/>
                <w:szCs w:val="22"/>
                <w:lang w:eastAsia="en-US" w:bidi="ar-SA"/>
              </w:rPr>
            </w:pPr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2"/>
                <w:lang w:eastAsia="en-US" w:bidi="ar-SA"/>
              </w:rPr>
              <w:t xml:space="preserve">membri del collegio sindacale (se </w:t>
            </w:r>
            <w:proofErr w:type="gramStart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2"/>
                <w:lang w:eastAsia="en-US" w:bidi="ar-SA"/>
              </w:rPr>
              <w:t>previsti)*</w:t>
            </w:r>
            <w:proofErr w:type="gramEnd"/>
            <w:r w:rsidRPr="00264579">
              <w:rPr>
                <w:rFonts w:ascii="Arial" w:eastAsia="Calibri" w:hAnsi="Arial" w:cs="Arial"/>
                <w:color w:val="auto"/>
                <w:kern w:val="0"/>
                <w:sz w:val="20"/>
                <w:szCs w:val="22"/>
                <w:lang w:eastAsia="en-US" w:bidi="ar-SA"/>
              </w:rPr>
              <w:t>*</w:t>
            </w:r>
          </w:p>
        </w:tc>
      </w:tr>
    </w:tbl>
    <w:p w14:paraId="6A09F813" w14:textId="77777777" w:rsidR="002E6BC3" w:rsidRPr="00264579" w:rsidRDefault="002E6BC3" w:rsidP="002E6BC3">
      <w:pPr>
        <w:suppressAutoHyphens w:val="0"/>
        <w:autoSpaceDN w:val="0"/>
        <w:adjustRightInd w:val="0"/>
        <w:spacing w:line="240" w:lineRule="auto"/>
        <w:textAlignment w:val="auto"/>
        <w:rPr>
          <w:rFonts w:ascii="Trebuchet MS" w:eastAsia="Times New Roman" w:hAnsi="Trebuchet MS" w:cs="Trebuchet MS"/>
          <w:b/>
          <w:bCs/>
          <w:color w:val="auto"/>
          <w:kern w:val="0"/>
          <w:sz w:val="28"/>
          <w:szCs w:val="32"/>
          <w:lang w:eastAsia="it-IT" w:bidi="ar-SA"/>
        </w:rPr>
      </w:pPr>
    </w:p>
    <w:p w14:paraId="1B7ED409" w14:textId="77777777" w:rsidR="002E6BC3" w:rsidRPr="00264579" w:rsidRDefault="002E6BC3" w:rsidP="002E6BC3">
      <w:pPr>
        <w:widowControl w:val="0"/>
        <w:tabs>
          <w:tab w:val="left" w:pos="1560"/>
        </w:tabs>
        <w:suppressAutoHyphens w:val="0"/>
        <w:autoSpaceDE/>
        <w:autoSpaceDN w:val="0"/>
        <w:adjustRightInd w:val="0"/>
        <w:spacing w:after="200" w:line="276" w:lineRule="auto"/>
        <w:ind w:right="-143"/>
        <w:jc w:val="both"/>
        <w:textAlignment w:val="auto"/>
        <w:rPr>
          <w:rFonts w:ascii="Arial" w:eastAsia="Times New Roman" w:hAnsi="Arial" w:cs="Arial"/>
          <w:b/>
          <w:color w:val="auto"/>
          <w:kern w:val="0"/>
          <w:sz w:val="20"/>
          <w:szCs w:val="20"/>
          <w:u w:val="single"/>
          <w:lang w:bidi="ar-SA"/>
        </w:rPr>
      </w:pP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>*</w:t>
      </w:r>
      <w:r w:rsidRPr="00264579">
        <w:rPr>
          <w:rFonts w:ascii="Arial" w:eastAsia="Times New Roman" w:hAnsi="Arial" w:cs="Arial"/>
          <w:b/>
          <w:color w:val="auto"/>
          <w:kern w:val="0"/>
          <w:sz w:val="20"/>
          <w:szCs w:val="20"/>
          <w:lang w:bidi="ar-SA"/>
        </w:rPr>
        <w:t>Ulteriori controlli</w:t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>: si precisa che i controlli antimafia sono effettuati anche sui</w:t>
      </w:r>
      <w:r w:rsidRPr="00264579">
        <w:rPr>
          <w:rFonts w:ascii="Arial" w:eastAsia="Times New Roman" w:hAnsi="Arial" w:cs="Arial"/>
          <w:b/>
          <w:color w:val="auto"/>
          <w:kern w:val="0"/>
          <w:sz w:val="20"/>
          <w:szCs w:val="20"/>
          <w:lang w:bidi="ar-SA"/>
        </w:rPr>
        <w:t xml:space="preserve"> procuratori e sui procuratori speciali </w:t>
      </w:r>
      <w:r w:rsidRPr="00D77928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>(</w:t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che, sulla base dei poteri conferitigli, siano legittimati a partecipare alle procedure di affidamento di appalti pubblici di cui al </w:t>
      </w:r>
      <w:proofErr w:type="spellStart"/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>D.Lgs</w:t>
      </w:r>
      <w:proofErr w:type="spellEnd"/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 50/2016, a stipulare i relativi contratti in caso di aggiudicazione </w:t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u w:val="single"/>
          <w:lang w:bidi="ar-SA"/>
        </w:rPr>
        <w:t>per i quali sia richiesta la documentazione antimafia</w:t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 e, comunque, più in generale, i procuratori che esercitano poteri che per la rilevanza sostanziale e lo spessore economico sono tali da impegnare sul piano decisionale e </w:t>
      </w:r>
      <w:proofErr w:type="spellStart"/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>gestorio</w:t>
      </w:r>
      <w:proofErr w:type="spellEnd"/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 la società determinandone in qualsiasi modo le scelte o gli indirizzi)</w:t>
      </w:r>
      <w:r w:rsidRPr="00264579">
        <w:rPr>
          <w:rFonts w:ascii="Arial" w:eastAsia="Times New Roman" w:hAnsi="Arial" w:cs="Arial"/>
          <w:b/>
          <w:color w:val="auto"/>
          <w:kern w:val="0"/>
          <w:sz w:val="20"/>
          <w:szCs w:val="20"/>
          <w:lang w:bidi="ar-SA"/>
        </w:rPr>
        <w:t xml:space="preserve"> </w:t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>nonché</w:t>
      </w:r>
      <w:r w:rsidRPr="00264579">
        <w:rPr>
          <w:rFonts w:ascii="Arial" w:eastAsia="Times New Roman" w:hAnsi="Arial" w:cs="Arial"/>
          <w:b/>
          <w:color w:val="auto"/>
          <w:kern w:val="0"/>
          <w:sz w:val="20"/>
          <w:szCs w:val="20"/>
          <w:lang w:bidi="ar-SA"/>
        </w:rPr>
        <w:t>, nei casi contemplati dall’art. art. 2477</w:t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 del c.c., </w:t>
      </w:r>
      <w:r w:rsidRPr="00264579">
        <w:rPr>
          <w:rFonts w:ascii="Arial" w:eastAsia="Times New Roman" w:hAnsi="Arial" w:cs="Arial"/>
          <w:b/>
          <w:color w:val="auto"/>
          <w:kern w:val="0"/>
          <w:sz w:val="20"/>
          <w:szCs w:val="20"/>
          <w:lang w:bidi="ar-SA"/>
        </w:rPr>
        <w:t>al sindaco</w:t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, nonché ai </w:t>
      </w:r>
      <w:r w:rsidRPr="00264579">
        <w:rPr>
          <w:rFonts w:ascii="Arial" w:eastAsia="Times New Roman" w:hAnsi="Arial" w:cs="Arial"/>
          <w:b/>
          <w:color w:val="auto"/>
          <w:kern w:val="0"/>
          <w:sz w:val="20"/>
          <w:szCs w:val="20"/>
          <w:lang w:bidi="ar-SA"/>
        </w:rPr>
        <w:t>soggetti che svolgono i compiti di vigilanza</w:t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 di cui all’art. 6, comma 1 , lett. b) del </w:t>
      </w:r>
      <w:proofErr w:type="spellStart"/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>D.Lgs</w:t>
      </w:r>
      <w:proofErr w:type="spellEnd"/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  8 giugno 2011, n. 231. </w:t>
      </w:r>
    </w:p>
    <w:p w14:paraId="6B991CA8" w14:textId="77777777" w:rsidR="002E6BC3" w:rsidRPr="00264579" w:rsidRDefault="002E6BC3" w:rsidP="002E6BC3">
      <w:pPr>
        <w:widowControl w:val="0"/>
        <w:tabs>
          <w:tab w:val="left" w:pos="1560"/>
        </w:tabs>
        <w:suppressAutoHyphens w:val="0"/>
        <w:autoSpaceDE/>
        <w:autoSpaceDN w:val="0"/>
        <w:adjustRightInd w:val="0"/>
        <w:spacing w:after="200" w:line="276" w:lineRule="auto"/>
        <w:ind w:right="-143"/>
        <w:jc w:val="both"/>
        <w:textAlignment w:val="auto"/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</w:pPr>
      <w:r w:rsidRPr="00264579">
        <w:rPr>
          <w:rFonts w:ascii="Arial" w:eastAsia="Times New Roman" w:hAnsi="Arial" w:cs="Arial"/>
          <w:b/>
          <w:color w:val="auto"/>
          <w:kern w:val="0"/>
          <w:sz w:val="20"/>
          <w:szCs w:val="20"/>
          <w:lang w:bidi="ar-SA"/>
        </w:rPr>
        <w:t>**Per componenti del consiglio di amministrazione</w:t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 si intendono: presidente del C.d.A., Amministratore Delegato, Consiglieri.</w:t>
      </w:r>
    </w:p>
    <w:p w14:paraId="6BED4C7E" w14:textId="77777777" w:rsidR="002E6BC3" w:rsidRPr="00264579" w:rsidRDefault="002E6BC3" w:rsidP="002E6BC3">
      <w:pPr>
        <w:widowControl w:val="0"/>
        <w:tabs>
          <w:tab w:val="left" w:pos="1560"/>
        </w:tabs>
        <w:suppressAutoHyphens w:val="0"/>
        <w:autoSpaceDE/>
        <w:autoSpaceDN w:val="0"/>
        <w:adjustRightInd w:val="0"/>
        <w:spacing w:after="200" w:line="276" w:lineRule="auto"/>
        <w:ind w:right="-143"/>
        <w:jc w:val="both"/>
        <w:textAlignment w:val="auto"/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</w:pP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*** </w:t>
      </w:r>
      <w:r w:rsidRPr="00264579">
        <w:rPr>
          <w:rFonts w:ascii="Arial" w:eastAsia="Times New Roman" w:hAnsi="Arial" w:cs="Arial"/>
          <w:b/>
          <w:color w:val="auto"/>
          <w:kern w:val="0"/>
          <w:sz w:val="20"/>
          <w:szCs w:val="20"/>
          <w:lang w:bidi="ar-SA"/>
        </w:rPr>
        <w:t>Per sindaci</w:t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 si intendono sia quelli effettivi che supplenti.</w:t>
      </w:r>
    </w:p>
    <w:p w14:paraId="099C7A88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line="240" w:lineRule="auto"/>
        <w:ind w:right="-143"/>
        <w:jc w:val="both"/>
        <w:textAlignment w:val="auto"/>
        <w:rPr>
          <w:rFonts w:ascii="Arial" w:eastAsia="Times New Roman" w:hAnsi="Arial" w:cs="Arial"/>
          <w:b/>
          <w:color w:val="auto"/>
          <w:kern w:val="0"/>
          <w:sz w:val="20"/>
          <w:szCs w:val="20"/>
          <w:lang w:bidi="ar-SA"/>
        </w:rPr>
      </w:pPr>
    </w:p>
    <w:p w14:paraId="53157784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line="240" w:lineRule="auto"/>
        <w:ind w:right="-143"/>
        <w:jc w:val="both"/>
        <w:textAlignment w:val="auto"/>
        <w:rPr>
          <w:rFonts w:ascii="Arial" w:eastAsia="Times New Roman" w:hAnsi="Arial" w:cs="Arial"/>
          <w:b/>
          <w:color w:val="auto"/>
          <w:kern w:val="0"/>
          <w:sz w:val="20"/>
          <w:szCs w:val="20"/>
          <w:lang w:bidi="ar-SA"/>
        </w:rPr>
      </w:pPr>
      <w:r w:rsidRPr="00264579">
        <w:rPr>
          <w:rFonts w:ascii="Arial" w:eastAsia="Times New Roman" w:hAnsi="Arial" w:cs="Arial"/>
          <w:b/>
          <w:color w:val="auto"/>
          <w:kern w:val="0"/>
          <w:sz w:val="20"/>
          <w:szCs w:val="20"/>
          <w:lang w:bidi="ar-SA"/>
        </w:rPr>
        <w:t>Concetto di “socio di maggioranza”</w:t>
      </w:r>
    </w:p>
    <w:p w14:paraId="7996E10F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line="240" w:lineRule="auto"/>
        <w:ind w:right="-143"/>
        <w:jc w:val="both"/>
        <w:textAlignment w:val="auto"/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</w:pP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>Per socio di maggioranza si intende “la persona fisica o giuridica che detiene la maggioranza relativa delle quote o azioni della società interessata”.</w:t>
      </w:r>
    </w:p>
    <w:p w14:paraId="2C45020C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line="240" w:lineRule="auto"/>
        <w:ind w:right="-143"/>
        <w:jc w:val="both"/>
        <w:textAlignment w:val="auto"/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</w:pP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>Nel caso di più soci (es. 3 o 4) con la medesima percentuale di quote o azioni del capitale sociale della società interessata, non è richiesta alcuna documentazione relativa al socio di maggioranza.</w:t>
      </w:r>
    </w:p>
    <w:p w14:paraId="6E6C5B1A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line="240" w:lineRule="auto"/>
        <w:ind w:right="-143"/>
        <w:jc w:val="both"/>
        <w:textAlignment w:val="auto"/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</w:pP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La documentazione dovrà, invece, essere prodotta, tuttavia, nel caso in cui i </w:t>
      </w:r>
      <w:r w:rsidRPr="00264579">
        <w:rPr>
          <w:rFonts w:ascii="Arial" w:eastAsia="Times New Roman" w:hAnsi="Arial" w:cs="Arial"/>
          <w:b/>
          <w:color w:val="auto"/>
          <w:kern w:val="0"/>
          <w:sz w:val="20"/>
          <w:szCs w:val="20"/>
          <w:lang w:bidi="ar-SA"/>
        </w:rPr>
        <w:t>due</w:t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 </w:t>
      </w:r>
      <w:r w:rsidRPr="00264579">
        <w:rPr>
          <w:rFonts w:ascii="Arial" w:eastAsia="Times New Roman" w:hAnsi="Arial" w:cs="Arial"/>
          <w:b/>
          <w:color w:val="auto"/>
          <w:kern w:val="0"/>
          <w:sz w:val="20"/>
          <w:szCs w:val="20"/>
          <w:lang w:bidi="ar-SA"/>
        </w:rPr>
        <w:t>soci</w:t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 (persone fisiche o giuridiche) della società interessata al rilascio della comunicazione o informazione antimafia siano ciascuno titolari di quote o azioni pari al </w:t>
      </w:r>
      <w:r w:rsidRPr="00264579">
        <w:rPr>
          <w:rFonts w:ascii="Arial" w:eastAsia="Times New Roman" w:hAnsi="Arial" w:cs="Arial"/>
          <w:b/>
          <w:color w:val="auto"/>
          <w:kern w:val="0"/>
          <w:sz w:val="20"/>
          <w:szCs w:val="20"/>
          <w:lang w:bidi="ar-SA"/>
        </w:rPr>
        <w:t>50%</w:t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 del capitale sociale o nel caso in cui uno dei </w:t>
      </w:r>
      <w:r w:rsidRPr="00264579">
        <w:rPr>
          <w:rFonts w:ascii="Arial" w:eastAsia="Times New Roman" w:hAnsi="Arial" w:cs="Arial"/>
          <w:b/>
          <w:color w:val="auto"/>
          <w:kern w:val="0"/>
          <w:sz w:val="20"/>
          <w:szCs w:val="20"/>
          <w:lang w:bidi="ar-SA"/>
        </w:rPr>
        <w:t>tre</w:t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 soci sia titolare del </w:t>
      </w:r>
      <w:r w:rsidRPr="00264579">
        <w:rPr>
          <w:rFonts w:ascii="Arial" w:eastAsia="Times New Roman" w:hAnsi="Arial" w:cs="Arial"/>
          <w:b/>
          <w:color w:val="auto"/>
          <w:kern w:val="0"/>
          <w:sz w:val="20"/>
          <w:szCs w:val="20"/>
          <w:lang w:bidi="ar-SA"/>
        </w:rPr>
        <w:t>50%</w:t>
      </w: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 delle quote o azioni.</w:t>
      </w:r>
    </w:p>
    <w:p w14:paraId="4DEFDEFE" w14:textId="77777777" w:rsidR="002E6BC3" w:rsidRPr="00264579" w:rsidRDefault="002E6BC3" w:rsidP="002E6BC3">
      <w:pPr>
        <w:widowControl w:val="0"/>
        <w:suppressAutoHyphens w:val="0"/>
        <w:autoSpaceDE/>
        <w:autoSpaceDN w:val="0"/>
        <w:adjustRightInd w:val="0"/>
        <w:spacing w:line="240" w:lineRule="auto"/>
        <w:ind w:right="-143"/>
        <w:jc w:val="both"/>
        <w:textAlignment w:val="auto"/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</w:pPr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Ciò in coerenza con l’art. 91, comma 5 del </w:t>
      </w:r>
      <w:proofErr w:type="spellStart"/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>D.lgs</w:t>
      </w:r>
      <w:proofErr w:type="spellEnd"/>
      <w:r w:rsidRPr="00264579">
        <w:rPr>
          <w:rFonts w:ascii="Arial" w:eastAsia="Times New Roman" w:hAnsi="Arial" w:cs="Arial"/>
          <w:color w:val="auto"/>
          <w:kern w:val="0"/>
          <w:sz w:val="20"/>
          <w:szCs w:val="20"/>
          <w:lang w:bidi="ar-SA"/>
        </w:rPr>
        <w:t xml:space="preserve"> 159/2011, la sentenza n. 4654 del 28/08/2012 del Consiglio di Stato Sez. V e la sentenza n. 24 del 06/11/2013 del Consiglio di Stato Adunanza Plenaria. </w:t>
      </w:r>
    </w:p>
    <w:p w14:paraId="064A9B81" w14:textId="77777777" w:rsidR="002E6BC3" w:rsidRPr="00264579" w:rsidRDefault="002E6BC3" w:rsidP="002E6BC3">
      <w:pPr>
        <w:suppressAutoHyphens w:val="0"/>
        <w:autoSpaceDN w:val="0"/>
        <w:adjustRightInd w:val="0"/>
        <w:spacing w:line="240" w:lineRule="auto"/>
        <w:textAlignment w:val="auto"/>
        <w:rPr>
          <w:rFonts w:ascii="Arial" w:eastAsia="Times New Roman" w:hAnsi="Arial" w:cs="Arial"/>
          <w:color w:val="auto"/>
          <w:kern w:val="0"/>
          <w:sz w:val="20"/>
          <w:szCs w:val="20"/>
          <w:lang w:eastAsia="it-IT" w:bidi="ar-SA"/>
        </w:rPr>
      </w:pPr>
    </w:p>
    <w:p w14:paraId="773C668C" w14:textId="77777777" w:rsidR="00720FC2" w:rsidRDefault="00720FC2">
      <w:pPr>
        <w:rPr>
          <w:rFonts w:hint="eastAsia"/>
        </w:rPr>
      </w:pPr>
    </w:p>
    <w:sectPr w:rsidR="00720FC2" w:rsidSect="009469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FCD88" w14:textId="77777777" w:rsidR="00454AD6" w:rsidRDefault="00454AD6" w:rsidP="001858AA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7618FC99" w14:textId="77777777" w:rsidR="00454AD6" w:rsidRDefault="00454AD6" w:rsidP="001858AA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A5F4B" w14:textId="77777777" w:rsidR="000E3809" w:rsidRDefault="000E3809">
    <w:pPr>
      <w:pStyle w:val="Pidipagin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453F4" w14:textId="77777777" w:rsidR="000E3809" w:rsidRDefault="000E3809">
    <w:pPr>
      <w:pStyle w:val="Pidipagin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AC4C5" w14:textId="77777777" w:rsidR="000E3809" w:rsidRDefault="000E3809">
    <w:pPr>
      <w:pStyle w:val="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85E51" w14:textId="77777777" w:rsidR="00454AD6" w:rsidRDefault="00454AD6" w:rsidP="001858AA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0A74A290" w14:textId="77777777" w:rsidR="00454AD6" w:rsidRDefault="00454AD6" w:rsidP="001858AA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38C33" w14:textId="7A9ED652" w:rsidR="000E3809" w:rsidRDefault="000E3809">
    <w:pPr>
      <w:pStyle w:val="Intestazion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BFB4C" w14:textId="3A90FC87" w:rsidR="000E3809" w:rsidRDefault="000E3809">
    <w:pPr>
      <w:pStyle w:val="Intestazione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C02F9" w14:textId="0F74459A" w:rsidR="000E3809" w:rsidRDefault="000E3809">
    <w:pPr>
      <w:pStyle w:val="Intestazione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4C55EFC"/>
    <w:multiLevelType w:val="hybridMultilevel"/>
    <w:tmpl w:val="498CE6A4"/>
    <w:lvl w:ilvl="0" w:tplc="B0040858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6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9"/>
  </w:num>
  <w:num w:numId="7">
    <w:abstractNumId w:val="0"/>
  </w:num>
  <w:num w:numId="8">
    <w:abstractNumId w:val="2"/>
  </w:num>
  <w:num w:numId="9">
    <w:abstractNumId w:val="4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BC3"/>
    <w:rsid w:val="000706FE"/>
    <w:rsid w:val="00085A30"/>
    <w:rsid w:val="000E3809"/>
    <w:rsid w:val="00160BB5"/>
    <w:rsid w:val="00176FFB"/>
    <w:rsid w:val="001858AA"/>
    <w:rsid w:val="002032EF"/>
    <w:rsid w:val="00273DEC"/>
    <w:rsid w:val="002E6BC3"/>
    <w:rsid w:val="00414E27"/>
    <w:rsid w:val="00454AD6"/>
    <w:rsid w:val="00672DCC"/>
    <w:rsid w:val="006D242B"/>
    <w:rsid w:val="006E6CA8"/>
    <w:rsid w:val="00720FC2"/>
    <w:rsid w:val="00785888"/>
    <w:rsid w:val="008F1D40"/>
    <w:rsid w:val="009469F1"/>
    <w:rsid w:val="009774BC"/>
    <w:rsid w:val="009F3A22"/>
    <w:rsid w:val="00A46DAE"/>
    <w:rsid w:val="00A52311"/>
    <w:rsid w:val="00A738AB"/>
    <w:rsid w:val="00AD696A"/>
    <w:rsid w:val="00B64656"/>
    <w:rsid w:val="00BE4A34"/>
    <w:rsid w:val="00C4743E"/>
    <w:rsid w:val="00CB7286"/>
    <w:rsid w:val="00D65CA0"/>
    <w:rsid w:val="00D65D5C"/>
    <w:rsid w:val="00D77928"/>
    <w:rsid w:val="00D90EB2"/>
    <w:rsid w:val="00D9265E"/>
    <w:rsid w:val="00F3247D"/>
    <w:rsid w:val="00FB459B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9BEEB3"/>
  <w15:chartTrackingRefBased/>
  <w15:docId w15:val="{68815297-E690-41B1-81F7-173D78848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2E6BC3"/>
    <w:pPr>
      <w:suppressAutoHyphens/>
      <w:autoSpaceDE w:val="0"/>
      <w:spacing w:after="0" w:line="100" w:lineRule="atLeast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858AA"/>
    <w:pPr>
      <w:tabs>
        <w:tab w:val="center" w:pos="4819"/>
        <w:tab w:val="right" w:pos="9638"/>
      </w:tabs>
      <w:spacing w:line="240" w:lineRule="auto"/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58AA"/>
    <w:rPr>
      <w:rFonts w:ascii="Liberation Serif" w:eastAsia="SimSun" w:hAnsi="Liberation Serif" w:cs="Mangal"/>
      <w:color w:val="000000"/>
      <w:kern w:val="1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1858AA"/>
    <w:pPr>
      <w:tabs>
        <w:tab w:val="center" w:pos="4819"/>
        <w:tab w:val="right" w:pos="9638"/>
      </w:tabs>
      <w:spacing w:line="240" w:lineRule="auto"/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58AA"/>
    <w:rPr>
      <w:rFonts w:ascii="Liberation Serif" w:eastAsia="SimSun" w:hAnsi="Liberation Serif" w:cs="Mangal"/>
      <w:color w:val="000000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8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Anselma Guernieri</dc:creator>
  <cp:keywords/>
  <dc:description/>
  <cp:lastModifiedBy>Giovanna Pucillo</cp:lastModifiedBy>
  <cp:revision>8</cp:revision>
  <dcterms:created xsi:type="dcterms:W3CDTF">2019-09-23T13:24:00Z</dcterms:created>
  <dcterms:modified xsi:type="dcterms:W3CDTF">2019-10-01T14:10:00Z</dcterms:modified>
</cp:coreProperties>
</file>